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D93EE0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98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|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99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| 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|  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|        </w:t>
            </w:r>
            <w:r w:rsidR="00D93EE0"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(     )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5F36F4" w:rsidRDefault="005F36F4" w:rsidP="005F36F4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534"/>
        <w:gridCol w:w="6804"/>
        <w:gridCol w:w="2268"/>
        <w:gridCol w:w="2551"/>
        <w:gridCol w:w="4000"/>
      </w:tblGrid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534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3B5C3A" w:rsidRPr="003B5C3A" w:rsidRDefault="003B5C3A" w:rsidP="003B5C3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Pr="00D21E15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6096"/>
        <w:gridCol w:w="2551"/>
        <w:gridCol w:w="4000"/>
      </w:tblGrid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Comissão Técnica</w:t>
            </w:r>
          </w:p>
        </w:tc>
        <w:tc>
          <w:tcPr>
            <w:tcW w:w="6096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Nº Documento</w:t>
            </w:r>
          </w:p>
        </w:tc>
        <w:tc>
          <w:tcPr>
            <w:tcW w:w="4000" w:type="dxa"/>
          </w:tcPr>
          <w:p w:rsidR="003B5C3A" w:rsidRDefault="003B5C3A" w:rsidP="003B5C3A">
            <w:pPr>
              <w:spacing w:before="20" w:after="20"/>
              <w:jc w:val="center"/>
            </w:pPr>
            <w:r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Técnico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Preparador Físico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Massagista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C3A" w:rsidTr="003B5C3A">
        <w:tc>
          <w:tcPr>
            <w:tcW w:w="3510" w:type="dxa"/>
          </w:tcPr>
          <w:p w:rsidR="003B5C3A" w:rsidRPr="003B5C3A" w:rsidRDefault="003B5C3A" w:rsidP="003B5C3A">
            <w:pPr>
              <w:spacing w:before="20" w:after="20"/>
              <w:jc w:val="right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lastRenderedPageBreak/>
              <w:t>Médico/Enfermeiro/Fisioterapeuta</w:t>
            </w:r>
          </w:p>
        </w:tc>
        <w:tc>
          <w:tcPr>
            <w:tcW w:w="6096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3B5C3A" w:rsidRPr="003B5C3A" w:rsidRDefault="003B5C3A" w:rsidP="003B5C3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3B5C3A">
      <w:pPr>
        <w:spacing w:after="0"/>
      </w:pPr>
    </w:p>
    <w:sectPr w:rsidR="003B5C3A" w:rsidSect="00811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92" w:rsidRDefault="003B0092" w:rsidP="005F36F4">
      <w:pPr>
        <w:spacing w:after="0" w:line="240" w:lineRule="auto"/>
      </w:pPr>
      <w:r>
        <w:separator/>
      </w:r>
    </w:p>
  </w:endnote>
  <w:endnote w:type="continuationSeparator" w:id="0">
    <w:p w:rsidR="003B0092" w:rsidRDefault="003B0092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Default="00B607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Default="00B6072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Default="00B607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92" w:rsidRDefault="003B0092" w:rsidP="005F36F4">
      <w:pPr>
        <w:spacing w:after="0" w:line="240" w:lineRule="auto"/>
      </w:pPr>
      <w:r>
        <w:separator/>
      </w:r>
    </w:p>
  </w:footnote>
  <w:footnote w:type="continuationSeparator" w:id="0">
    <w:p w:rsidR="003B0092" w:rsidRDefault="003B0092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Default="00B607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1384"/>
      <w:gridCol w:w="9923"/>
      <w:gridCol w:w="4850"/>
    </w:tblGrid>
    <w:tr w:rsidR="005F36F4" w:rsidTr="005F36F4">
      <w:tc>
        <w:tcPr>
          <w:tcW w:w="1384" w:type="dxa"/>
        </w:tcPr>
        <w:p w:rsidR="005F36F4" w:rsidRDefault="00D93EE0" w:rsidP="00811ED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04850" cy="704850"/>
                <wp:effectExtent l="19050" t="0" r="0" b="0"/>
                <wp:docPr id="3" name="Imagem 1" descr="http://www.wmshowdebola.com/2015_palotina/imagens/logo_h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wmshowdebola.com/2015_palotina/imagens/logo_h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B07CD0" w:rsidRDefault="0067013C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5ª Copa </w:t>
          </w:r>
          <w:proofErr w:type="spellStart"/>
          <w:r w:rsidR="00D93EE0">
            <w:rPr>
              <w:rFonts w:ascii="Eras Demi ITC" w:hAnsi="Eras Demi ITC"/>
              <w:color w:val="404040" w:themeColor="text1" w:themeTint="BF"/>
            </w:rPr>
            <w:t>Sulamericana</w:t>
          </w:r>
          <w:proofErr w:type="spellEnd"/>
          <w:r w:rsidR="00D93EE0">
            <w:rPr>
              <w:rFonts w:ascii="Eras Demi ITC" w:hAnsi="Eras Demi ITC"/>
              <w:color w:val="404040" w:themeColor="text1" w:themeTint="BF"/>
            </w:rPr>
            <w:t xml:space="preserve"> de Futebol</w:t>
          </w:r>
        </w:p>
        <w:p w:rsidR="00414C6A" w:rsidRDefault="00D93EE0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proofErr w:type="spellStart"/>
          <w:r>
            <w:rPr>
              <w:rFonts w:ascii="Eras Demi ITC" w:hAnsi="Eras Demi ITC"/>
              <w:color w:val="404040" w:themeColor="text1" w:themeTint="BF"/>
            </w:rPr>
            <w:t>Palotina</w:t>
          </w:r>
          <w:proofErr w:type="spellEnd"/>
          <w:r>
            <w:rPr>
              <w:rFonts w:ascii="Eras Demi ITC" w:hAnsi="Eras Demi ITC"/>
              <w:color w:val="404040" w:themeColor="text1" w:themeTint="BF"/>
            </w:rPr>
            <w:t xml:space="preserve"> - PR</w:t>
          </w:r>
        </w:p>
        <w:p w:rsidR="00D21E15" w:rsidRDefault="00D93EE0" w:rsidP="00414C6A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 xml:space="preserve">25 </w:t>
          </w:r>
          <w:r w:rsidR="00B60723">
            <w:rPr>
              <w:rFonts w:ascii="Eras Demi ITC" w:hAnsi="Eras Demi ITC"/>
              <w:color w:val="404040" w:themeColor="text1" w:themeTint="BF"/>
            </w:rPr>
            <w:t xml:space="preserve">a 31 </w:t>
          </w:r>
          <w:r>
            <w:rPr>
              <w:rFonts w:ascii="Eras Demi ITC" w:hAnsi="Eras Demi ITC"/>
              <w:color w:val="404040" w:themeColor="text1" w:themeTint="BF"/>
            </w:rPr>
            <w:t>de Janeiro de 2015</w:t>
          </w:r>
        </w:p>
        <w:p w:rsidR="005F36F4" w:rsidRDefault="00414C6A" w:rsidP="00D93EE0">
          <w:pPr>
            <w:pStyle w:val="Cabealho"/>
            <w:spacing w:line="276" w:lineRule="auto"/>
          </w:pPr>
          <w:r w:rsidRPr="00414C6A">
            <w:rPr>
              <w:rFonts w:ascii="Eras Demi ITC" w:hAnsi="Eras Demi ITC"/>
              <w:color w:val="404040" w:themeColor="text1" w:themeTint="BF"/>
            </w:rPr>
            <w:t xml:space="preserve">Cat.: 98 - 99 - 00 - 01 - 02 </w:t>
          </w:r>
          <w:r w:rsidR="00D93EE0">
            <w:rPr>
              <w:rFonts w:ascii="Eras Demi ITC" w:hAnsi="Eras Demi ITC"/>
              <w:color w:val="404040" w:themeColor="text1" w:themeTint="BF"/>
            </w:rPr>
            <w:t>–</w:t>
          </w:r>
          <w:r w:rsidRPr="00414C6A">
            <w:rPr>
              <w:rFonts w:ascii="Eras Demi ITC" w:hAnsi="Eras Demi ITC"/>
              <w:color w:val="404040" w:themeColor="text1" w:themeTint="BF"/>
            </w:rPr>
            <w:t xml:space="preserve"> 03</w:t>
          </w:r>
          <w:r w:rsidR="00D93EE0">
            <w:rPr>
              <w:rFonts w:ascii="Eras Demi ITC" w:hAnsi="Eras Demi ITC"/>
              <w:color w:val="404040" w:themeColor="text1" w:themeTint="BF"/>
            </w:rPr>
            <w:t xml:space="preserve"> - 04</w:t>
          </w:r>
        </w:p>
      </w:tc>
      <w:tc>
        <w:tcPr>
          <w:tcW w:w="4850" w:type="dxa"/>
          <w:vAlign w:val="center"/>
        </w:tcPr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2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36F4" w:rsidRPr="00811ED7" w:rsidRDefault="005F36F4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5F36F4" w:rsidRDefault="005F36F4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23" w:rsidRDefault="00B607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092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2E4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6A7"/>
    <w:rsid w:val="007B337A"/>
    <w:rsid w:val="007B38BA"/>
    <w:rsid w:val="007B3CC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723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 FILHO</cp:lastModifiedBy>
  <cp:revision>15</cp:revision>
  <cp:lastPrinted>2013-08-23T15:47:00Z</cp:lastPrinted>
  <dcterms:created xsi:type="dcterms:W3CDTF">2013-08-23T15:10:00Z</dcterms:created>
  <dcterms:modified xsi:type="dcterms:W3CDTF">2014-09-13T13:17:00Z</dcterms:modified>
</cp:coreProperties>
</file>